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C19B" w14:textId="51080F65" w:rsidR="00F91F20" w:rsidRPr="00F91F20" w:rsidRDefault="00AB3C2E" w:rsidP="00F91F20">
      <w:pPr>
        <w:pStyle w:val="a7"/>
      </w:pPr>
      <w:bookmarkStart w:id="0" w:name="OLE_LINK9"/>
      <w:bookmarkStart w:id="1" w:name="OLE_LINK10"/>
      <w:bookmarkStart w:id="2" w:name="OLE_LINK11"/>
      <w:bookmarkStart w:id="3" w:name="OLE_LINK1"/>
      <w:bookmarkStart w:id="4" w:name="OLE_LINK2"/>
      <w:r w:rsidRPr="00AB3C2E">
        <w:rPr>
          <w:rFonts w:hint="eastAsia"/>
          <w:i/>
          <w:iCs/>
          <w:color w:val="FF0000"/>
        </w:rPr>
        <w:t>[会社・団体名</w:t>
      </w:r>
      <w:r w:rsidRPr="00AB3C2E">
        <w:rPr>
          <w:i/>
          <w:iCs/>
          <w:color w:val="FF0000"/>
        </w:rPr>
        <w:t>]</w:t>
      </w:r>
      <w:bookmarkEnd w:id="0"/>
      <w:bookmarkEnd w:id="1"/>
      <w:bookmarkEnd w:id="2"/>
      <w:r>
        <w:rPr>
          <w:rFonts w:hint="eastAsia"/>
        </w:rPr>
        <w:t xml:space="preserve"> </w:t>
      </w:r>
      <w:r w:rsidR="00F91F20" w:rsidRPr="00F91F20">
        <w:rPr>
          <w:rFonts w:hint="eastAsia"/>
        </w:rPr>
        <w:t>ソーシャルメディア利用ガイドライン</w:t>
      </w:r>
    </w:p>
    <w:p w14:paraId="69962023" w14:textId="77777777" w:rsidR="00F91F20" w:rsidRDefault="00F91F20" w:rsidP="00F91F20">
      <w:pPr>
        <w:rPr>
          <w:rFonts w:ascii="ヒラギノ角ゴ Pro W3" w:eastAsia="ヒラギノ角ゴ Pro W3" w:hAnsi="ヒラギノ角ゴ Pro W3"/>
        </w:rPr>
      </w:pPr>
    </w:p>
    <w:p w14:paraId="6D8BB810" w14:textId="77777777" w:rsidR="008A5DEB" w:rsidRPr="00F91F20" w:rsidRDefault="008A5DEB" w:rsidP="00F91F20">
      <w:pPr>
        <w:rPr>
          <w:rFonts w:ascii="ヒラギノ角ゴ Pro W3" w:eastAsia="ヒラギノ角ゴ Pro W3" w:hAnsi="ヒラギノ角ゴ Pro W3" w:hint="eastAsia"/>
        </w:rPr>
      </w:pPr>
    </w:p>
    <w:p w14:paraId="3F5BCDD5" w14:textId="3FC3AD59" w:rsidR="00F91F20" w:rsidRPr="001F67A6" w:rsidRDefault="00F91F20" w:rsidP="001F67A6">
      <w:pPr>
        <w:pStyle w:val="1"/>
        <w:numPr>
          <w:ilvl w:val="0"/>
          <w:numId w:val="1"/>
        </w:numPr>
        <w:rPr>
          <w:sz w:val="28"/>
          <w:szCs w:val="28"/>
        </w:rPr>
      </w:pPr>
      <w:r w:rsidRPr="001F67A6">
        <w:rPr>
          <w:rFonts w:hint="eastAsia"/>
          <w:sz w:val="28"/>
          <w:szCs w:val="28"/>
        </w:rPr>
        <w:t>投稿に関するガイドライン</w:t>
      </w:r>
    </w:p>
    <w:p w14:paraId="3FF44C88" w14:textId="047C3980" w:rsidR="00F91F20" w:rsidRDefault="00AB3C2E" w:rsidP="00F91F20">
      <w:pPr>
        <w:rPr>
          <w:rFonts w:ascii="ヒラギノ角ゴ Pro W3" w:eastAsia="ヒラギノ角ゴ Pro W3" w:hAnsi="ヒラギノ角ゴ Pro W3"/>
        </w:rPr>
      </w:pPr>
      <w:bookmarkStart w:id="5" w:name="OLE_LINK12"/>
      <w:bookmarkStart w:id="6" w:name="OLE_LINK13"/>
      <w:r w:rsidRPr="00AB3C2E">
        <w:rPr>
          <w:rStyle w:val="ac"/>
        </w:rPr>
        <w:t>[会社・団体名]</w:t>
      </w:r>
      <w:bookmarkEnd w:id="5"/>
      <w:bookmarkEnd w:id="6"/>
      <w:r w:rsidR="00F91F20" w:rsidRPr="00F91F20">
        <w:rPr>
          <w:rFonts w:ascii="ヒラギノ角ゴ Pro W3" w:eastAsia="ヒラギノ角ゴ Pro W3" w:hAnsi="ヒラギノ角ゴ Pro W3" w:hint="eastAsia"/>
        </w:rPr>
        <w:t>は、</w:t>
      </w:r>
      <w:r w:rsidRPr="00AB3C2E">
        <w:rPr>
          <w:rStyle w:val="ac"/>
        </w:rPr>
        <w:t>[会社・団体名]</w:t>
      </w:r>
      <w:r w:rsidR="00F91F20" w:rsidRPr="00F91F20">
        <w:rPr>
          <w:rFonts w:ascii="ヒラギノ角ゴ Pro W3" w:eastAsia="ヒラギノ角ゴ Pro W3" w:hAnsi="ヒラギノ角ゴ Pro W3" w:hint="eastAsia"/>
        </w:rPr>
        <w:t>関係者</w:t>
      </w:r>
      <w:r w:rsidR="001F67A6" w:rsidRPr="001F67A6">
        <w:rPr>
          <w:rFonts w:ascii="ヒラギノ角ゴ Pro W3" w:eastAsia="ヒラギノ角ゴ Pro W3" w:hAnsi="ヒラギノ角ゴ Pro W3" w:hint="eastAsia"/>
        </w:rPr>
        <w:t>による個人でのソーシャルメディア・サービスの利用や発言を制限しません。インターネット上での発言や言論の自由を支持する立場として、積極的な活用を推奨します。各人のソーシャルメディア・サービスにおける投稿に関しては、このガイドラインに従ってください。</w:t>
      </w:r>
    </w:p>
    <w:p w14:paraId="6CB349FD" w14:textId="77777777" w:rsidR="001F67A6" w:rsidRPr="001F67A6" w:rsidRDefault="001F67A6" w:rsidP="001F67A6">
      <w:pPr>
        <w:rPr>
          <w:rFonts w:ascii="ヒラギノ角ゴ Pro W3" w:eastAsia="ヒラギノ角ゴ Pro W3" w:hAnsi="ヒラギノ角ゴ Pro W3" w:hint="eastAsia"/>
        </w:rPr>
      </w:pPr>
    </w:p>
    <w:p w14:paraId="352A5231" w14:textId="77777777" w:rsidR="001F67A6" w:rsidRPr="001F67A6" w:rsidRDefault="001F67A6" w:rsidP="001F67A6">
      <w:pPr>
        <w:rPr>
          <w:rFonts w:ascii="ヒラギノ角ゴ Pro W3" w:eastAsia="ヒラギノ角ゴ Pro W3" w:hAnsi="ヒラギノ角ゴ Pro W3"/>
          <w:b/>
          <w:bCs/>
        </w:rPr>
      </w:pPr>
      <w:r w:rsidRPr="001F67A6">
        <w:rPr>
          <w:rFonts w:ascii="ヒラギノ角ゴ Pro W3" w:eastAsia="ヒラギノ角ゴ Pro W3" w:hAnsi="ヒラギノ角ゴ Pro W3" w:hint="eastAsia"/>
          <w:b/>
          <w:bCs/>
        </w:rPr>
        <w:t>常に良識ある発言・投稿を心がけること</w:t>
      </w:r>
    </w:p>
    <w:p w14:paraId="339FEF34" w14:textId="77777777" w:rsidR="001F67A6" w:rsidRPr="001F67A6" w:rsidRDefault="001F67A6" w:rsidP="001F67A6">
      <w:pPr>
        <w:rPr>
          <w:rFonts w:ascii="ヒラギノ角ゴ Pro W3" w:eastAsia="ヒラギノ角ゴ Pro W3" w:hAnsi="ヒラギノ角ゴ Pro W3"/>
        </w:rPr>
      </w:pPr>
      <w:r w:rsidRPr="001F67A6">
        <w:rPr>
          <w:rFonts w:ascii="ヒラギノ角ゴ Pro W3" w:eastAsia="ヒラギノ角ゴ Pro W3" w:hAnsi="ヒラギノ角ゴ Pro W3" w:hint="eastAsia"/>
        </w:rPr>
        <w:t>ソーシャルメディア・サービスでの活動は、各人の自由です。常に良識ある誠実な発言・投稿を心がけましょう。不確かな情報を拡散するのは避け、情報の正確性に気を配りましょう。</w:t>
      </w:r>
    </w:p>
    <w:p w14:paraId="19A869B9" w14:textId="77777777" w:rsidR="001F67A6" w:rsidRPr="001F67A6" w:rsidRDefault="001F67A6" w:rsidP="001F67A6">
      <w:pPr>
        <w:rPr>
          <w:rFonts w:ascii="ヒラギノ角ゴ Pro W3" w:eastAsia="ヒラギノ角ゴ Pro W3" w:hAnsi="ヒラギノ角ゴ Pro W3" w:hint="eastAsia"/>
        </w:rPr>
      </w:pPr>
    </w:p>
    <w:p w14:paraId="6CEC8AC9" w14:textId="77777777" w:rsidR="001F67A6" w:rsidRPr="001F67A6" w:rsidRDefault="001F67A6" w:rsidP="001F67A6">
      <w:pPr>
        <w:rPr>
          <w:rFonts w:ascii="ヒラギノ角ゴ Pro W3" w:eastAsia="ヒラギノ角ゴ Pro W3" w:hAnsi="ヒラギノ角ゴ Pro W3"/>
          <w:b/>
          <w:bCs/>
        </w:rPr>
      </w:pPr>
      <w:r w:rsidRPr="001F67A6">
        <w:rPr>
          <w:rFonts w:ascii="ヒラギノ角ゴ Pro W3" w:eastAsia="ヒラギノ角ゴ Pro W3" w:hAnsi="ヒラギノ角ゴ Pro W3" w:hint="eastAsia"/>
          <w:b/>
          <w:bCs/>
        </w:rPr>
        <w:t>違法性のあるコンテンツ、他者の権利侵害、誹謗中傷を含む投稿を行わないこと</w:t>
      </w:r>
    </w:p>
    <w:p w14:paraId="49954425" w14:textId="77777777" w:rsidR="001F67A6" w:rsidRPr="001F67A6" w:rsidRDefault="001F67A6" w:rsidP="001F67A6">
      <w:pPr>
        <w:rPr>
          <w:rFonts w:ascii="ヒラギノ角ゴ Pro W3" w:eastAsia="ヒラギノ角ゴ Pro W3" w:hAnsi="ヒラギノ角ゴ Pro W3"/>
        </w:rPr>
      </w:pPr>
      <w:r w:rsidRPr="001F67A6">
        <w:rPr>
          <w:rFonts w:ascii="ヒラギノ角ゴ Pro W3" w:eastAsia="ヒラギノ角ゴ Pro W3" w:hAnsi="ヒラギノ角ゴ Pro W3" w:hint="eastAsia"/>
        </w:rPr>
        <w:t>ソーシャルメディア・サービスでの活動は、各人の良識に委ねますが、違法性のあるコンテンツの投稿、他者のプライバシーや権利を侵害する投稿、誹謗中傷を含む投稿を行わないようにしましょう。</w:t>
      </w:r>
    </w:p>
    <w:p w14:paraId="7E641455" w14:textId="77777777" w:rsidR="001F67A6" w:rsidRPr="001F67A6" w:rsidRDefault="001F67A6" w:rsidP="001F67A6">
      <w:pPr>
        <w:rPr>
          <w:rFonts w:ascii="ヒラギノ角ゴ Pro W3" w:eastAsia="ヒラギノ角ゴ Pro W3" w:hAnsi="ヒラギノ角ゴ Pro W3" w:hint="eastAsia"/>
        </w:rPr>
      </w:pPr>
    </w:p>
    <w:p w14:paraId="606CF95D" w14:textId="77777777" w:rsidR="001F67A6" w:rsidRPr="001F67A6" w:rsidRDefault="001F67A6" w:rsidP="001F67A6">
      <w:pPr>
        <w:rPr>
          <w:rFonts w:ascii="ヒラギノ角ゴ Pro W3" w:eastAsia="ヒラギノ角ゴ Pro W3" w:hAnsi="ヒラギノ角ゴ Pro W3"/>
          <w:b/>
          <w:bCs/>
        </w:rPr>
      </w:pPr>
      <w:r w:rsidRPr="001F67A6">
        <w:rPr>
          <w:rFonts w:ascii="ヒラギノ角ゴ Pro W3" w:eastAsia="ヒラギノ角ゴ Pro W3" w:hAnsi="ヒラギノ角ゴ Pro W3" w:hint="eastAsia"/>
          <w:b/>
          <w:bCs/>
        </w:rPr>
        <w:t>会社に関する投稿の際に注意すること</w:t>
      </w:r>
    </w:p>
    <w:p w14:paraId="4FA7419F" w14:textId="268FA486" w:rsidR="001F67A6" w:rsidRPr="001F67A6" w:rsidRDefault="001F67A6" w:rsidP="001F67A6">
      <w:pPr>
        <w:rPr>
          <w:rFonts w:ascii="ヒラギノ角ゴ Pro W3" w:eastAsia="ヒラギノ角ゴ Pro W3" w:hAnsi="ヒラギノ角ゴ Pro W3"/>
        </w:rPr>
      </w:pPr>
      <w:bookmarkStart w:id="7" w:name="_Hlk157677516"/>
      <w:r w:rsidRPr="00AB3C2E">
        <w:rPr>
          <w:rStyle w:val="ac"/>
        </w:rPr>
        <w:t>[会社・団体名]</w:t>
      </w:r>
      <w:bookmarkEnd w:id="7"/>
      <w:r w:rsidRPr="001F67A6">
        <w:rPr>
          <w:rFonts w:ascii="ヒラギノ角ゴ Pro W3" w:eastAsia="ヒラギノ角ゴ Pro W3" w:hAnsi="ヒラギノ角ゴ Pro W3" w:hint="eastAsia"/>
        </w:rPr>
        <w:t>と関係ない第三者を装って会社や製品に関する投稿を行うことは、景品表示法の規制に抵触する可能性があります。また、会社の不利益になる発言、投稿は避けてください。</w:t>
      </w:r>
    </w:p>
    <w:p w14:paraId="5E8D4C9F" w14:textId="77777777" w:rsidR="001F67A6" w:rsidRPr="001F67A6" w:rsidRDefault="001F67A6" w:rsidP="001F67A6">
      <w:pPr>
        <w:rPr>
          <w:rFonts w:ascii="ヒラギノ角ゴ Pro W3" w:eastAsia="ヒラギノ角ゴ Pro W3" w:hAnsi="ヒラギノ角ゴ Pro W3" w:hint="eastAsia"/>
        </w:rPr>
      </w:pPr>
    </w:p>
    <w:p w14:paraId="6DC1641F" w14:textId="77777777" w:rsidR="001F67A6" w:rsidRPr="001F67A6" w:rsidRDefault="001F67A6" w:rsidP="001F67A6">
      <w:pPr>
        <w:rPr>
          <w:rFonts w:ascii="ヒラギノ角ゴ Pro W3" w:eastAsia="ヒラギノ角ゴ Pro W3" w:hAnsi="ヒラギノ角ゴ Pro W3"/>
          <w:b/>
          <w:bCs/>
        </w:rPr>
      </w:pPr>
      <w:r w:rsidRPr="001F67A6">
        <w:rPr>
          <w:rFonts w:ascii="ヒラギノ角ゴ Pro W3" w:eastAsia="ヒラギノ角ゴ Pro W3" w:hAnsi="ヒラギノ角ゴ Pro W3" w:hint="eastAsia"/>
          <w:b/>
          <w:bCs/>
        </w:rPr>
        <w:t>業務上で知り得た個人情報や秘密情報を公開しないこと</w:t>
      </w:r>
    </w:p>
    <w:p w14:paraId="5774AC1E" w14:textId="77777777" w:rsidR="001F67A6" w:rsidRDefault="001F67A6" w:rsidP="001F67A6">
      <w:pPr>
        <w:rPr>
          <w:rFonts w:ascii="ヒラギノ角ゴ Pro W3" w:eastAsia="ヒラギノ角ゴ Pro W3" w:hAnsi="ヒラギノ角ゴ Pro W3"/>
        </w:rPr>
      </w:pPr>
      <w:r w:rsidRPr="001F67A6">
        <w:rPr>
          <w:rFonts w:ascii="ヒラギノ角ゴ Pro W3" w:eastAsia="ヒラギノ角ゴ Pro W3" w:hAnsi="ヒラギノ角ゴ Pro W3" w:hint="eastAsia"/>
        </w:rPr>
        <w:t>別途定める「プライバシーポリシー」に定義されている個人情報（ユーザー情報や取引先の情報など）、また「情報管理規程」に定義されている機密情報（未発表の開発情報や</w:t>
      </w:r>
      <w:r w:rsidRPr="001F67A6">
        <w:rPr>
          <w:rFonts w:ascii="ヒラギノ角ゴ Pro W3" w:eastAsia="ヒラギノ角ゴ Pro W3" w:hAnsi="ヒラギノ角ゴ Pro W3"/>
        </w:rPr>
        <w:t>PR情報など）は、いかなる場合においても公開してはいけません。</w:t>
      </w:r>
    </w:p>
    <w:p w14:paraId="2459B121" w14:textId="77777777" w:rsidR="001F67A6" w:rsidRDefault="001F67A6" w:rsidP="001F67A6">
      <w:pPr>
        <w:rPr>
          <w:rFonts w:ascii="ヒラギノ角ゴ Pro W3" w:eastAsia="ヒラギノ角ゴ Pro W3" w:hAnsi="ヒラギノ角ゴ Pro W3"/>
        </w:rPr>
      </w:pPr>
    </w:p>
    <w:p w14:paraId="61FA8D84" w14:textId="77777777" w:rsidR="008A5DEB" w:rsidRDefault="008A5DEB">
      <w:pPr>
        <w:widowControl/>
        <w:jc w:val="left"/>
        <w:rPr>
          <w:rFonts w:ascii="ヒラギノ角ゴ Pro W3" w:eastAsia="ヒラギノ角ゴ Pro W3" w:hAnsi="ヒラギノ角ゴ Pro W3"/>
          <w:b/>
          <w:bCs/>
          <w:sz w:val="28"/>
          <w:szCs w:val="28"/>
        </w:rPr>
      </w:pPr>
      <w:r>
        <w:rPr>
          <w:rFonts w:ascii="ヒラギノ角ゴ Pro W3" w:eastAsia="ヒラギノ角ゴ Pro W3" w:hAnsi="ヒラギノ角ゴ Pro W3"/>
          <w:b/>
          <w:bCs/>
          <w:sz w:val="28"/>
          <w:szCs w:val="28"/>
        </w:rPr>
        <w:br w:type="page"/>
      </w:r>
    </w:p>
    <w:p w14:paraId="2025BF07" w14:textId="5AA0B2DC" w:rsidR="001F67A6" w:rsidRPr="001F67A6" w:rsidRDefault="001F67A6" w:rsidP="001F67A6">
      <w:pPr>
        <w:rPr>
          <w:rFonts w:ascii="ヒラギノ角ゴ Pro W3" w:eastAsia="ヒラギノ角ゴ Pro W3" w:hAnsi="ヒラギノ角ゴ Pro W3"/>
          <w:b/>
          <w:bCs/>
          <w:sz w:val="28"/>
          <w:szCs w:val="28"/>
        </w:rPr>
      </w:pPr>
      <w:r w:rsidRPr="001F67A6">
        <w:rPr>
          <w:rFonts w:ascii="ヒラギノ角ゴ Pro W3" w:eastAsia="ヒラギノ角ゴ Pro W3" w:hAnsi="ヒラギノ角ゴ Pro W3" w:hint="eastAsia"/>
          <w:b/>
          <w:bCs/>
          <w:sz w:val="28"/>
          <w:szCs w:val="28"/>
        </w:rPr>
        <w:lastRenderedPageBreak/>
        <w:t>■</w:t>
      </w:r>
      <w:r w:rsidRPr="001F67A6">
        <w:rPr>
          <w:rFonts w:ascii="ヒラギノ角ゴ Pro W3" w:eastAsia="ヒラギノ角ゴ Pro W3" w:hAnsi="ヒラギノ角ゴ Pro W3"/>
          <w:b/>
          <w:bCs/>
          <w:sz w:val="28"/>
          <w:szCs w:val="28"/>
        </w:rPr>
        <w:t xml:space="preserve"> </w:t>
      </w:r>
      <w:r w:rsidRPr="001F67A6">
        <w:rPr>
          <w:rStyle w:val="ac"/>
          <w:b/>
          <w:bCs/>
          <w:sz w:val="28"/>
          <w:szCs w:val="28"/>
        </w:rPr>
        <w:t>[会社・団体名]</w:t>
      </w:r>
      <w:r w:rsidRPr="001F67A6">
        <w:rPr>
          <w:rFonts w:ascii="ヒラギノ角ゴ Pro W3" w:eastAsia="ヒラギノ角ゴ Pro W3" w:hAnsi="ヒラギノ角ゴ Pro W3"/>
          <w:b/>
          <w:bCs/>
          <w:sz w:val="28"/>
          <w:szCs w:val="28"/>
        </w:rPr>
        <w:t>所属を公開して運用するアカウントに関するガイドライン</w:t>
      </w:r>
    </w:p>
    <w:p w14:paraId="631E29FC" w14:textId="2DC03AE8" w:rsidR="001F67A6" w:rsidRPr="001F67A6" w:rsidRDefault="001F67A6" w:rsidP="001F67A6">
      <w:pPr>
        <w:rPr>
          <w:rFonts w:ascii="ヒラギノ角ゴ Pro W3" w:eastAsia="ヒラギノ角ゴ Pro W3" w:hAnsi="ヒラギノ角ゴ Pro W3"/>
        </w:rPr>
      </w:pPr>
      <w:r w:rsidRPr="00AB3C2E">
        <w:rPr>
          <w:rStyle w:val="ac"/>
        </w:rPr>
        <w:t>[会社・団体名]</w:t>
      </w:r>
      <w:r w:rsidRPr="001F67A6">
        <w:rPr>
          <w:rFonts w:ascii="ヒラギノ角ゴ Pro W3" w:eastAsia="ヒラギノ角ゴ Pro W3" w:hAnsi="ヒラギノ角ゴ Pro W3" w:hint="eastAsia"/>
        </w:rPr>
        <w:t>社員が個人で利用する各種ソーシャルメディア・サービスのアカウントの説明やプロフィールに、</w:t>
      </w:r>
      <w:r w:rsidRPr="00AB3C2E">
        <w:rPr>
          <w:rStyle w:val="ac"/>
        </w:rPr>
        <w:t>[会社・団体名]</w:t>
      </w:r>
      <w:r w:rsidRPr="001F67A6">
        <w:rPr>
          <w:rFonts w:ascii="ヒラギノ角ゴ Pro W3" w:eastAsia="ヒラギノ角ゴ Pro W3" w:hAnsi="ヒラギノ角ゴ Pro W3" w:hint="eastAsia"/>
        </w:rPr>
        <w:t>の関係者であることを記載するかどうかは、各人の判断に委ねます。同様に「</w:t>
      </w:r>
      <w:r w:rsidRPr="00AB3C2E">
        <w:rPr>
          <w:rStyle w:val="ac"/>
        </w:rPr>
        <w:t>[会社・団体名]</w:t>
      </w:r>
      <w:r w:rsidRPr="001F67A6">
        <w:rPr>
          <w:rFonts w:ascii="ヒラギノ角ゴ Pro W3" w:eastAsia="ヒラギノ角ゴ Pro W3" w:hAnsi="ヒラギノ角ゴ Pro W3" w:hint="eastAsia"/>
        </w:rPr>
        <w:t>のメンバーのプロフィール一覧」に利用しているアカウントを記載するかどうかも任意です。</w:t>
      </w:r>
    </w:p>
    <w:p w14:paraId="173D9C77" w14:textId="77777777" w:rsidR="001F67A6" w:rsidRPr="001F67A6" w:rsidRDefault="001F67A6" w:rsidP="001F67A6">
      <w:pPr>
        <w:rPr>
          <w:rFonts w:ascii="ヒラギノ角ゴ Pro W3" w:eastAsia="ヒラギノ角ゴ Pro W3" w:hAnsi="ヒラギノ角ゴ Pro W3"/>
        </w:rPr>
      </w:pPr>
    </w:p>
    <w:p w14:paraId="31A834A2" w14:textId="359AD27A" w:rsidR="001F67A6" w:rsidRPr="001F67A6" w:rsidRDefault="001F67A6" w:rsidP="001F67A6">
      <w:pPr>
        <w:rPr>
          <w:rFonts w:ascii="ヒラギノ角ゴ Pro W3" w:eastAsia="ヒラギノ角ゴ Pro W3" w:hAnsi="ヒラギノ角ゴ Pro W3"/>
        </w:rPr>
      </w:pPr>
      <w:r w:rsidRPr="001F67A6">
        <w:rPr>
          <w:rFonts w:ascii="ヒラギノ角ゴ Pro W3" w:eastAsia="ヒラギノ角ゴ Pro W3" w:hAnsi="ヒラギノ角ゴ Pro W3" w:hint="eastAsia"/>
        </w:rPr>
        <w:t>ソーシャルメディア・サービス上で会社や製品について発言する際には、</w:t>
      </w:r>
      <w:r w:rsidRPr="00AB3C2E">
        <w:rPr>
          <w:rStyle w:val="ac"/>
        </w:rPr>
        <w:t>[会社・団体名]</w:t>
      </w:r>
      <w:r w:rsidRPr="001F67A6">
        <w:rPr>
          <w:rFonts w:ascii="ヒラギノ角ゴ Pro W3" w:eastAsia="ヒラギノ角ゴ Pro W3" w:hAnsi="ヒラギノ角ゴ Pro W3" w:hint="eastAsia"/>
        </w:rPr>
        <w:t>の関係者であることが明示的にわかるようにすることが望ましいです。所属を公開している場合は、追加して以下のガイドラインに従いましょう。</w:t>
      </w:r>
    </w:p>
    <w:p w14:paraId="1CF7F58F" w14:textId="77777777" w:rsidR="001F67A6" w:rsidRPr="001F67A6" w:rsidRDefault="001F67A6" w:rsidP="001F67A6">
      <w:pPr>
        <w:rPr>
          <w:rFonts w:ascii="ヒラギノ角ゴ Pro W3" w:eastAsia="ヒラギノ角ゴ Pro W3" w:hAnsi="ヒラギノ角ゴ Pro W3"/>
        </w:rPr>
      </w:pPr>
    </w:p>
    <w:p w14:paraId="6F942618" w14:textId="77777777" w:rsidR="001F67A6" w:rsidRPr="001F67A6" w:rsidRDefault="001F67A6" w:rsidP="001F67A6">
      <w:pPr>
        <w:rPr>
          <w:rFonts w:ascii="ヒラギノ角ゴ Pro W3" w:eastAsia="ヒラギノ角ゴ Pro W3" w:hAnsi="ヒラギノ角ゴ Pro W3"/>
          <w:b/>
          <w:bCs/>
        </w:rPr>
      </w:pPr>
      <w:r w:rsidRPr="001F67A6">
        <w:rPr>
          <w:rFonts w:ascii="ヒラギノ角ゴ Pro W3" w:eastAsia="ヒラギノ角ゴ Pro W3" w:hAnsi="ヒラギノ角ゴ Pro W3" w:hint="eastAsia"/>
          <w:b/>
          <w:bCs/>
        </w:rPr>
        <w:t>会社としての正式な見解や回答ではないことを明示すること</w:t>
      </w:r>
    </w:p>
    <w:p w14:paraId="21865AEF" w14:textId="5238C3B0" w:rsidR="001F67A6" w:rsidRPr="001F67A6" w:rsidRDefault="001F67A6" w:rsidP="001F67A6">
      <w:pPr>
        <w:rPr>
          <w:rFonts w:ascii="ヒラギノ角ゴ Pro W3" w:eastAsia="ヒラギノ角ゴ Pro W3" w:hAnsi="ヒラギノ角ゴ Pro W3"/>
        </w:rPr>
      </w:pPr>
      <w:r w:rsidRPr="00AB3C2E">
        <w:rPr>
          <w:rStyle w:val="ac"/>
        </w:rPr>
        <w:t>[会社・団体名]</w:t>
      </w:r>
      <w:r w:rsidRPr="001F67A6">
        <w:rPr>
          <w:rFonts w:ascii="ヒラギノ角ゴ Pro W3" w:eastAsia="ヒラギノ角ゴ Pro W3" w:hAnsi="ヒラギノ角ゴ Pro W3" w:hint="eastAsia"/>
        </w:rPr>
        <w:t>では、個人の投稿について、原則として内容を制限しません。必要に応じて投稿が会社としての正式な見解、回答でないことがわかるようにしてください。アカウントの説明や投稿時に明示するのは良いアイデアです。</w:t>
      </w:r>
    </w:p>
    <w:p w14:paraId="3A5B522D" w14:textId="77777777" w:rsidR="001F67A6" w:rsidRPr="001F67A6" w:rsidRDefault="001F67A6" w:rsidP="001F67A6">
      <w:pPr>
        <w:rPr>
          <w:rFonts w:ascii="ヒラギノ角ゴ Pro W3" w:eastAsia="ヒラギノ角ゴ Pro W3" w:hAnsi="ヒラギノ角ゴ Pro W3"/>
        </w:rPr>
      </w:pPr>
    </w:p>
    <w:p w14:paraId="768BC069" w14:textId="3208940C" w:rsidR="001F67A6" w:rsidRPr="001F67A6" w:rsidRDefault="001F67A6" w:rsidP="001F67A6">
      <w:pPr>
        <w:rPr>
          <w:rFonts w:ascii="ヒラギノ角ゴ Pro W3" w:eastAsia="ヒラギノ角ゴ Pro W3" w:hAnsi="ヒラギノ角ゴ Pro W3"/>
          <w:b/>
          <w:bCs/>
        </w:rPr>
      </w:pPr>
      <w:r w:rsidRPr="001F67A6">
        <w:rPr>
          <w:rFonts w:ascii="ヒラギノ角ゴ Pro W3" w:eastAsia="ヒラギノ角ゴ Pro W3" w:hAnsi="ヒラギノ角ゴ Pro W3" w:hint="eastAsia"/>
          <w:b/>
          <w:bCs/>
        </w:rPr>
        <w:t>製品名や社名について記述する場合は、できるだけ正式な表現とすること</w:t>
      </w:r>
      <w:r>
        <w:rPr>
          <w:rFonts w:ascii="ヒラギノ角ゴ Pro W3" w:eastAsia="ヒラギノ角ゴ Pro W3" w:hAnsi="ヒラギノ角ゴ Pro W3"/>
          <w:b/>
          <w:bCs/>
        </w:rPr>
        <w:br/>
      </w:r>
      <w:r w:rsidRPr="00AB3C2E">
        <w:rPr>
          <w:rStyle w:val="ac"/>
        </w:rPr>
        <w:t>[</w:t>
      </w:r>
      <w:r>
        <w:rPr>
          <w:rStyle w:val="ac"/>
          <w:rFonts w:hint="eastAsia"/>
        </w:rPr>
        <w:t>製品・サービス</w:t>
      </w:r>
      <w:r w:rsidRPr="00AB3C2E">
        <w:rPr>
          <w:rStyle w:val="ac"/>
        </w:rPr>
        <w:t>名]</w:t>
      </w:r>
      <w:r w:rsidRPr="00F91F20">
        <w:rPr>
          <w:rFonts w:ascii="ヒラギノ角ゴ Pro W3" w:eastAsia="ヒラギノ角ゴ Pro W3" w:hAnsi="ヒラギノ角ゴ Pro W3"/>
        </w:rPr>
        <w:t>、</w:t>
      </w:r>
      <w:bookmarkStart w:id="8" w:name="_Hlk157677669"/>
      <w:r w:rsidRPr="00AB3C2E">
        <w:rPr>
          <w:rStyle w:val="ac"/>
        </w:rPr>
        <w:t>[会社・団体名]</w:t>
      </w:r>
      <w:bookmarkEnd w:id="8"/>
      <w:r w:rsidRPr="00F91F20">
        <w:rPr>
          <w:rFonts w:ascii="ヒラギノ角ゴ Pro W3" w:eastAsia="ヒラギノ角ゴ Pro W3" w:hAnsi="ヒラギノ角ゴ Pro W3"/>
        </w:rPr>
        <w:t>など、製品名や社名について記述する場合は、正式な表現を心がけましょう。慣用的に使われていて広く世間にも浸透している表現（例「</w:t>
      </w:r>
      <w:r w:rsidRPr="00AB3C2E">
        <w:rPr>
          <w:rStyle w:val="ac"/>
        </w:rPr>
        <w:t>[</w:t>
      </w:r>
      <w:r>
        <w:rPr>
          <w:rStyle w:val="ac"/>
          <w:rFonts w:hint="eastAsia"/>
        </w:rPr>
        <w:t>製品・サービス 正式名称</w:t>
      </w:r>
      <w:r w:rsidRPr="00AB3C2E">
        <w:rPr>
          <w:rStyle w:val="ac"/>
        </w:rPr>
        <w:t>]</w:t>
      </w:r>
      <w:r w:rsidRPr="00F91F20">
        <w:rPr>
          <w:rFonts w:ascii="ヒラギノ角ゴ Pro W3" w:eastAsia="ヒラギノ角ゴ Pro W3" w:hAnsi="ヒラギノ角ゴ Pro W3"/>
        </w:rPr>
        <w:t>」→「</w:t>
      </w:r>
      <w:r w:rsidRPr="00AB3C2E">
        <w:rPr>
          <w:rStyle w:val="ac"/>
        </w:rPr>
        <w:t>[</w:t>
      </w:r>
      <w:r>
        <w:rPr>
          <w:rStyle w:val="ac"/>
          <w:rFonts w:hint="eastAsia"/>
        </w:rPr>
        <w:t>製品・サービス 略語</w:t>
      </w:r>
      <w:r w:rsidRPr="00AB3C2E">
        <w:rPr>
          <w:rStyle w:val="ac"/>
          <w:rFonts w:hint="eastAsia"/>
        </w:rPr>
        <w:t>]</w:t>
      </w:r>
      <w:r w:rsidRPr="00F91F20">
        <w:rPr>
          <w:rFonts w:ascii="ヒラギノ角ゴ Pro W3" w:eastAsia="ヒラギノ角ゴ Pro W3" w:hAnsi="ヒラギノ角ゴ Pro W3"/>
        </w:rPr>
        <w:t>」）などはこの限りではありませんが、間違ったブランド表現は行わないようにしましょう。</w:t>
      </w:r>
      <w:r w:rsidRPr="00AB3C2E">
        <w:rPr>
          <w:rStyle w:val="ac"/>
        </w:rPr>
        <w:t>[会社・団体名]</w:t>
      </w:r>
      <w:r w:rsidRPr="00F91F20">
        <w:rPr>
          <w:rFonts w:ascii="ヒラギノ角ゴ Pro W3" w:eastAsia="ヒラギノ角ゴ Pro W3" w:hAnsi="ヒラギノ角ゴ Pro W3"/>
        </w:rPr>
        <w:t>の製品とサービスの正式名称は、「</w:t>
      </w:r>
      <w:r w:rsidRPr="00AB3C2E">
        <w:rPr>
          <w:rStyle w:val="ac"/>
        </w:rPr>
        <w:t>[会社・団体名]</w:t>
      </w:r>
      <w:r>
        <w:rPr>
          <w:rStyle w:val="ac"/>
        </w:rPr>
        <w:t xml:space="preserve"> </w:t>
      </w:r>
      <w:r w:rsidRPr="00F91F20">
        <w:rPr>
          <w:rFonts w:ascii="ヒラギノ角ゴ Pro W3" w:eastAsia="ヒラギノ角ゴ Pro W3" w:hAnsi="ヒラギノ角ゴ Pro W3"/>
        </w:rPr>
        <w:t>商標規定」のページを参照してください。</w:t>
      </w:r>
    </w:p>
    <w:p w14:paraId="64BCFE88" w14:textId="77777777" w:rsidR="001F67A6" w:rsidRPr="001F67A6" w:rsidRDefault="001F67A6" w:rsidP="001F67A6">
      <w:pPr>
        <w:rPr>
          <w:rFonts w:ascii="ヒラギノ角ゴ Pro W3" w:eastAsia="ヒラギノ角ゴ Pro W3" w:hAnsi="ヒラギノ角ゴ Pro W3" w:hint="eastAsia"/>
        </w:rPr>
      </w:pPr>
    </w:p>
    <w:p w14:paraId="417D93D4" w14:textId="77777777" w:rsidR="001F67A6" w:rsidRPr="001F67A6" w:rsidRDefault="001F67A6" w:rsidP="001F67A6">
      <w:pPr>
        <w:rPr>
          <w:rFonts w:ascii="ヒラギノ角ゴ Pro W3" w:eastAsia="ヒラギノ角ゴ Pro W3" w:hAnsi="ヒラギノ角ゴ Pro W3"/>
          <w:b/>
          <w:bCs/>
        </w:rPr>
      </w:pPr>
      <w:r w:rsidRPr="001F67A6">
        <w:rPr>
          <w:rFonts w:ascii="ヒラギノ角ゴ Pro W3" w:eastAsia="ヒラギノ角ゴ Pro W3" w:hAnsi="ヒラギノ角ゴ Pro W3" w:hint="eastAsia"/>
          <w:b/>
          <w:bCs/>
        </w:rPr>
        <w:t>サポート外の専門的な投稿をする場合には、個人としての投稿であることを明記すること</w:t>
      </w:r>
    </w:p>
    <w:p w14:paraId="0076D442" w14:textId="77777777" w:rsidR="001F67A6" w:rsidRPr="00F91F20" w:rsidRDefault="001F67A6" w:rsidP="001F67A6">
      <w:pPr>
        <w:rPr>
          <w:rFonts w:ascii="ヒラギノ角ゴ Pro W3" w:eastAsia="ヒラギノ角ゴ Pro W3" w:hAnsi="ヒラギノ角ゴ Pro W3"/>
        </w:rPr>
      </w:pPr>
      <w:r w:rsidRPr="00AB3C2E">
        <w:rPr>
          <w:rStyle w:val="ac"/>
        </w:rPr>
        <w:t>[</w:t>
      </w:r>
      <w:r>
        <w:rPr>
          <w:rStyle w:val="ac"/>
          <w:rFonts w:hint="eastAsia"/>
        </w:rPr>
        <w:t>製品・サービス</w:t>
      </w:r>
      <w:r w:rsidRPr="00AB3C2E">
        <w:rPr>
          <w:rStyle w:val="ac"/>
        </w:rPr>
        <w:t>名]</w:t>
      </w:r>
      <w:r w:rsidRPr="00F91F20">
        <w:rPr>
          <w:rFonts w:ascii="ヒラギノ角ゴ Pro W3" w:eastAsia="ヒラギノ角ゴ Pro W3" w:hAnsi="ヒラギノ角ゴ Pro W3" w:hint="eastAsia"/>
        </w:rPr>
        <w:t>な</w:t>
      </w:r>
      <w:r w:rsidRPr="00F91F20">
        <w:rPr>
          <w:rFonts w:ascii="ヒラギノ角ゴ Pro W3" w:eastAsia="ヒラギノ角ゴ Pro W3" w:hAnsi="ヒラギノ角ゴ Pro W3"/>
        </w:rPr>
        <w:t>どの有償製品は、有償で技術サポートを提供しています。こうした有償サポートの範疇外で、テクニカルな情報などの専門的な話題について投稿する場合は、個人としての投稿であり、会社としての見解やサポートではない旨を分かるようにしましょう。</w:t>
      </w:r>
    </w:p>
    <w:p w14:paraId="0946D29A" w14:textId="77777777" w:rsidR="00F91F20" w:rsidRDefault="00F91F20" w:rsidP="00F91F20">
      <w:pPr>
        <w:rPr>
          <w:rFonts w:ascii="ヒラギノ角ゴ Pro W3" w:eastAsia="ヒラギノ角ゴ Pro W3" w:hAnsi="ヒラギノ角ゴ Pro W3"/>
        </w:rPr>
      </w:pPr>
    </w:p>
    <w:p w14:paraId="7954CAFC" w14:textId="77777777" w:rsidR="001F67A6" w:rsidRDefault="001F67A6" w:rsidP="00F91F20">
      <w:pPr>
        <w:rPr>
          <w:rFonts w:ascii="ヒラギノ角ゴ Pro W3" w:eastAsia="ヒラギノ角ゴ Pro W3" w:hAnsi="ヒラギノ角ゴ Pro W3"/>
        </w:rPr>
      </w:pPr>
    </w:p>
    <w:p w14:paraId="136ADE21" w14:textId="77777777" w:rsidR="008A5DEB" w:rsidRDefault="008A5DEB" w:rsidP="00F91F20">
      <w:pPr>
        <w:rPr>
          <w:rFonts w:ascii="ヒラギノ角ゴ Pro W3" w:eastAsia="ヒラギノ角ゴ Pro W3" w:hAnsi="ヒラギノ角ゴ Pro W3"/>
        </w:rPr>
      </w:pPr>
    </w:p>
    <w:p w14:paraId="565AFFD3" w14:textId="77777777" w:rsidR="008A5DEB" w:rsidRDefault="008A5DEB" w:rsidP="00F91F20">
      <w:pPr>
        <w:rPr>
          <w:rFonts w:ascii="ヒラギノ角ゴ Pro W3" w:eastAsia="ヒラギノ角ゴ Pro W3" w:hAnsi="ヒラギノ角ゴ Pro W3"/>
        </w:rPr>
      </w:pPr>
    </w:p>
    <w:p w14:paraId="50736674" w14:textId="77777777" w:rsidR="008A5DEB" w:rsidRDefault="008A5DEB" w:rsidP="00F91F20">
      <w:pPr>
        <w:rPr>
          <w:rFonts w:ascii="ヒラギノ角ゴ Pro W3" w:eastAsia="ヒラギノ角ゴ Pro W3" w:hAnsi="ヒラギノ角ゴ Pro W3"/>
        </w:rPr>
      </w:pPr>
    </w:p>
    <w:p w14:paraId="6AB05EA5" w14:textId="77777777" w:rsidR="008A5DEB" w:rsidRPr="00F91F20" w:rsidRDefault="008A5DEB" w:rsidP="00F91F20">
      <w:pPr>
        <w:rPr>
          <w:rFonts w:ascii="ヒラギノ角ゴ Pro W3" w:eastAsia="ヒラギノ角ゴ Pro W3" w:hAnsi="ヒラギノ角ゴ Pro W3"/>
        </w:rPr>
      </w:pPr>
    </w:p>
    <w:p w14:paraId="7D0A0D85" w14:textId="5D354FBF" w:rsidR="00F91F20" w:rsidRPr="00F91F20" w:rsidRDefault="00F91F20" w:rsidP="00F91F20">
      <w:pPr>
        <w:rPr>
          <w:rFonts w:ascii="ヒラギノ角ゴ Pro W3" w:eastAsia="ヒラギノ角ゴ Pro W3" w:hAnsi="ヒラギノ角ゴ Pro W3"/>
        </w:rPr>
      </w:pPr>
      <w:r w:rsidRPr="00F91F20">
        <w:rPr>
          <w:rFonts w:ascii="ヒラギノ角ゴ Pro W3" w:eastAsia="ヒラギノ角ゴ Pro W3" w:hAnsi="ヒラギノ角ゴ Pro W3"/>
        </w:rPr>
        <w:t>20</w:t>
      </w:r>
      <w:r>
        <w:rPr>
          <w:rFonts w:ascii="ヒラギノ角ゴ Pro W3" w:eastAsia="ヒラギノ角ゴ Pro W3" w:hAnsi="ヒラギノ角ゴ Pro W3"/>
        </w:rPr>
        <w:t>2</w:t>
      </w:r>
      <w:r>
        <w:rPr>
          <w:rFonts w:ascii="ヒラギノ角ゴ Pro W3" w:eastAsia="ヒラギノ角ゴ Pro W3" w:hAnsi="ヒラギノ角ゴ Pro W3" w:hint="eastAsia"/>
        </w:rPr>
        <w:t>X</w:t>
      </w:r>
      <w:r w:rsidRPr="00F91F20">
        <w:rPr>
          <w:rFonts w:ascii="ヒラギノ角ゴ Pro W3" w:eastAsia="ヒラギノ角ゴ Pro W3" w:hAnsi="ヒラギノ角ゴ Pro W3"/>
        </w:rPr>
        <w:t>年</w:t>
      </w:r>
      <w:r>
        <w:rPr>
          <w:rFonts w:ascii="ヒラギノ角ゴ Pro W3" w:eastAsia="ヒラギノ角ゴ Pro W3" w:hAnsi="ヒラギノ角ゴ Pro W3"/>
        </w:rPr>
        <w:t>X</w:t>
      </w:r>
      <w:r w:rsidRPr="00F91F20">
        <w:rPr>
          <w:rFonts w:ascii="ヒラギノ角ゴ Pro W3" w:eastAsia="ヒラギノ角ゴ Pro W3" w:hAnsi="ヒラギノ角ゴ Pro W3"/>
        </w:rPr>
        <w:t>月XX日</w:t>
      </w:r>
    </w:p>
    <w:p w14:paraId="6CCC5A00" w14:textId="08319F18" w:rsidR="00F91F20" w:rsidRDefault="00AB3C2E" w:rsidP="00F91F20">
      <w:pPr>
        <w:rPr>
          <w:rFonts w:ascii="ヒラギノ角ゴ Pro W3" w:eastAsia="ヒラギノ角ゴ Pro W3" w:hAnsi="ヒラギノ角ゴ Pro W3"/>
        </w:rPr>
      </w:pPr>
      <w:r w:rsidRPr="00AB3C2E">
        <w:rPr>
          <w:rStyle w:val="ac"/>
        </w:rPr>
        <w:t>[会社・団体名]</w:t>
      </w:r>
      <w:r>
        <w:rPr>
          <w:rStyle w:val="ac"/>
        </w:rPr>
        <w:br/>
      </w:r>
      <w:r w:rsidR="00F91F20" w:rsidRPr="00F91F20">
        <w:rPr>
          <w:rFonts w:ascii="ヒラギノ角ゴ Pro W3" w:eastAsia="ヒラギノ角ゴ Pro W3" w:hAnsi="ヒラギノ角ゴ Pro W3" w:hint="eastAsia"/>
        </w:rPr>
        <w:t>これらの内容は、社内外の状況に応じて予告なく変更される場合があります。</w:t>
      </w:r>
    </w:p>
    <w:p w14:paraId="1D0B1614" w14:textId="2A167BBD" w:rsidR="00F91F20" w:rsidRDefault="00F91F20" w:rsidP="00F91F20">
      <w:pPr>
        <w:rPr>
          <w:rFonts w:ascii="ヒラギノ角ゴ Pro W3" w:eastAsia="ヒラギノ角ゴ Pro W3" w:hAnsi="ヒラギノ角ゴ Pro W3"/>
        </w:rPr>
      </w:pPr>
    </w:p>
    <w:p w14:paraId="2FC76652" w14:textId="7935516E" w:rsidR="00F91F20" w:rsidRPr="00F91F20" w:rsidRDefault="00472B1C" w:rsidP="00F91F20">
      <w:pPr>
        <w:rPr>
          <w:rFonts w:ascii="ヒラギノ角ゴ Pro W3" w:eastAsia="ヒラギノ角ゴ Pro W3" w:hAnsi="ヒラギノ角ゴ Pro W3"/>
          <w:sz w:val="16"/>
          <w:szCs w:val="16"/>
        </w:rPr>
      </w:pPr>
      <w:bookmarkStart w:id="9" w:name="OLE_LINK7"/>
      <w:bookmarkStart w:id="10" w:name="OLE_LINK8"/>
      <w:r>
        <w:rPr>
          <w:rFonts w:ascii="ヒラギノ角ゴ Pro W3" w:eastAsia="ヒラギノ角ゴ Pro W3" w:hAnsi="ヒラギノ角ゴ Pro W3" w:hint="eastAsia"/>
          <w:sz w:val="16"/>
          <w:szCs w:val="16"/>
        </w:rPr>
        <w:t>本ガイドラインは、</w:t>
      </w:r>
      <w:hyperlink r:id="rId8" w:history="1">
        <w:r w:rsidR="00AB3C2E" w:rsidRPr="007254CB">
          <w:rPr>
            <w:rStyle w:val="a9"/>
            <w:rFonts w:ascii="ヒラギノ角ゴ Pro W3" w:eastAsia="ヒラギノ角ゴ Pro W3" w:hAnsi="ヒラギノ角ゴ Pro W3" w:hint="eastAsia"/>
            <w:sz w:val="16"/>
            <w:szCs w:val="16"/>
          </w:rPr>
          <w:t>シックス・アパート株式会社</w:t>
        </w:r>
      </w:hyperlink>
      <w:r w:rsidR="00AB3C2E">
        <w:rPr>
          <w:rFonts w:ascii="ヒラギノ角ゴ Pro W3" w:eastAsia="ヒラギノ角ゴ Pro W3" w:hAnsi="ヒラギノ角ゴ Pro W3" w:hint="eastAsia"/>
          <w:sz w:val="16"/>
          <w:szCs w:val="16"/>
        </w:rPr>
        <w:t>の</w:t>
      </w:r>
      <w:r>
        <w:rPr>
          <w:rFonts w:ascii="ヒラギノ角ゴ Pro W3" w:eastAsia="ヒラギノ角ゴ Pro W3" w:hAnsi="ヒラギノ角ゴ Pro W3" w:hint="eastAsia"/>
          <w:sz w:val="16"/>
          <w:szCs w:val="16"/>
        </w:rPr>
        <w:t>「</w:t>
      </w:r>
      <w:hyperlink r:id="rId9" w:tgtFrame="_blank" w:history="1">
        <w:r w:rsidRPr="00F91F20">
          <w:rPr>
            <w:rStyle w:val="a9"/>
            <w:rFonts w:ascii="ヒラギノ角ゴ Pro W3" w:eastAsia="ヒラギノ角ゴ Pro W3" w:hAnsi="ヒラギノ角ゴ Pro W3"/>
            <w:color w:val="D14500"/>
            <w:sz w:val="16"/>
            <w:szCs w:val="16"/>
            <w:shd w:val="clear" w:color="auto" w:fill="FFFFFF"/>
          </w:rPr>
          <w:t>シックス・アパート ソーシャルメディア利用ガイドライン</w:t>
        </w:r>
      </w:hyperlink>
      <w:r w:rsidR="00AB3C2E">
        <w:rPr>
          <w:rFonts w:ascii="ヒラギノ角ゴ Pro W3" w:eastAsia="ヒラギノ角ゴ Pro W3" w:hAnsi="ヒラギノ角ゴ Pro W3" w:hint="eastAsia"/>
          <w:sz w:val="16"/>
          <w:szCs w:val="16"/>
        </w:rPr>
        <w:t>」</w:t>
      </w:r>
      <w:r w:rsidR="00AB3C2E" w:rsidRPr="00AB3C2E">
        <w:rPr>
          <w:rFonts w:ascii="ヒラギノ角ゴ Pro W3" w:eastAsia="ヒラギノ角ゴ Pro W3" w:hAnsi="ヒラギノ角ゴ Pro W3" w:hint="eastAsia"/>
          <w:sz w:val="16"/>
          <w:szCs w:val="16"/>
        </w:rPr>
        <w:t>を改変して制作しました。オリジナルは、クリエイティブ・コモンズの「</w:t>
      </w:r>
      <w:bookmarkEnd w:id="9"/>
      <w:bookmarkEnd w:id="10"/>
      <w:r w:rsidR="00AB3C2E">
        <w:rPr>
          <w:rFonts w:ascii="ヒラギノ角ゴ Pro W3" w:eastAsia="ヒラギノ角ゴ Pro W3" w:hAnsi="ヒラギノ角ゴ Pro W3"/>
          <w:sz w:val="16"/>
          <w:szCs w:val="16"/>
        </w:rPr>
        <w:fldChar w:fldCharType="begin"/>
      </w:r>
      <w:r w:rsidR="00AB3C2E">
        <w:rPr>
          <w:rFonts w:ascii="ヒラギノ角ゴ Pro W3" w:eastAsia="ヒラギノ角ゴ Pro W3" w:hAnsi="ヒラギノ角ゴ Pro W3"/>
          <w:sz w:val="16"/>
          <w:szCs w:val="16"/>
        </w:rPr>
        <w:instrText xml:space="preserve"> </w:instrText>
      </w:r>
      <w:r w:rsidR="00AB3C2E">
        <w:rPr>
          <w:rFonts w:ascii="ヒラギノ角ゴ Pro W3" w:eastAsia="ヒラギノ角ゴ Pro W3" w:hAnsi="ヒラギノ角ゴ Pro W3" w:hint="eastAsia"/>
          <w:sz w:val="16"/>
          <w:szCs w:val="16"/>
        </w:rPr>
        <w:instrText>HYPERLINK "https://creativecommons.org/licenses/by/4.0/deed.ja"</w:instrText>
      </w:r>
      <w:r w:rsidR="00AB3C2E">
        <w:rPr>
          <w:rFonts w:ascii="ヒラギノ角ゴ Pro W3" w:eastAsia="ヒラギノ角ゴ Pro W3" w:hAnsi="ヒラギノ角ゴ Pro W3"/>
          <w:sz w:val="16"/>
          <w:szCs w:val="16"/>
        </w:rPr>
        <w:instrText xml:space="preserve"> </w:instrText>
      </w:r>
      <w:r w:rsidR="00AB3C2E">
        <w:rPr>
          <w:rFonts w:ascii="ヒラギノ角ゴ Pro W3" w:eastAsia="ヒラギノ角ゴ Pro W3" w:hAnsi="ヒラギノ角ゴ Pro W3"/>
          <w:sz w:val="16"/>
          <w:szCs w:val="16"/>
        </w:rPr>
      </w:r>
      <w:r w:rsidR="00AB3C2E">
        <w:rPr>
          <w:rFonts w:ascii="ヒラギノ角ゴ Pro W3" w:eastAsia="ヒラギノ角ゴ Pro W3" w:hAnsi="ヒラギノ角ゴ Pro W3"/>
          <w:sz w:val="16"/>
          <w:szCs w:val="16"/>
        </w:rPr>
        <w:fldChar w:fldCharType="separate"/>
      </w:r>
      <w:r w:rsidR="00AB3C2E" w:rsidRPr="00AB3C2E">
        <w:rPr>
          <w:rStyle w:val="a9"/>
          <w:rFonts w:ascii="ヒラギノ角ゴ Pro W3" w:eastAsia="ヒラギノ角ゴ Pro W3" w:hAnsi="ヒラギノ角ゴ Pro W3" w:hint="eastAsia"/>
          <w:sz w:val="16"/>
          <w:szCs w:val="16"/>
        </w:rPr>
        <w:t>表示（</w:t>
      </w:r>
      <w:r w:rsidR="00AB3C2E" w:rsidRPr="00AB3C2E">
        <w:rPr>
          <w:rStyle w:val="a9"/>
          <w:rFonts w:ascii="ヒラギノ角ゴ Pro W3" w:eastAsia="ヒラギノ角ゴ Pro W3" w:hAnsi="ヒラギノ角ゴ Pro W3"/>
          <w:sz w:val="16"/>
          <w:szCs w:val="16"/>
        </w:rPr>
        <w:t>CC BY 4.0）</w:t>
      </w:r>
      <w:r w:rsidR="00AB3C2E">
        <w:rPr>
          <w:rFonts w:ascii="ヒラギノ角ゴ Pro W3" w:eastAsia="ヒラギノ角ゴ Pro W3" w:hAnsi="ヒラギノ角ゴ Pro W3"/>
          <w:sz w:val="16"/>
          <w:szCs w:val="16"/>
        </w:rPr>
        <w:fldChar w:fldCharType="end"/>
      </w:r>
      <w:r w:rsidR="00AB3C2E" w:rsidRPr="00AB3C2E">
        <w:rPr>
          <w:rFonts w:ascii="ヒラギノ角ゴ Pro W3" w:eastAsia="ヒラギノ角ゴ Pro W3" w:hAnsi="ヒラギノ角ゴ Pro W3" w:hint="eastAsia"/>
          <w:sz w:val="16"/>
          <w:szCs w:val="16"/>
        </w:rPr>
        <w:t>」ライセンスで提供されています。</w:t>
      </w:r>
      <w:bookmarkEnd w:id="3"/>
      <w:bookmarkEnd w:id="4"/>
    </w:p>
    <w:sectPr w:rsidR="00F91F20" w:rsidRPr="00F91F20" w:rsidSect="000D24DE">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F9BB" w14:textId="77777777" w:rsidR="000D24DE" w:rsidRDefault="000D24DE" w:rsidP="00F91F20">
      <w:r>
        <w:separator/>
      </w:r>
    </w:p>
  </w:endnote>
  <w:endnote w:type="continuationSeparator" w:id="0">
    <w:p w14:paraId="6CC3E6C1" w14:textId="77777777" w:rsidR="000D24DE" w:rsidRDefault="000D24DE" w:rsidP="00F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6">
    <w:panose1 w:val="020B06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6A06" w14:textId="77777777" w:rsidR="000D24DE" w:rsidRDefault="000D24DE" w:rsidP="00F91F20">
      <w:r>
        <w:separator/>
      </w:r>
    </w:p>
  </w:footnote>
  <w:footnote w:type="continuationSeparator" w:id="0">
    <w:p w14:paraId="59206B3F" w14:textId="77777777" w:rsidR="000D24DE" w:rsidRDefault="000D24DE" w:rsidP="00F9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92643"/>
    <w:multiLevelType w:val="hybridMultilevel"/>
    <w:tmpl w:val="399A4376"/>
    <w:lvl w:ilvl="0" w:tplc="E0D4C0E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1887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20"/>
    <w:rsid w:val="000D24DE"/>
    <w:rsid w:val="001F67A6"/>
    <w:rsid w:val="003B20DD"/>
    <w:rsid w:val="00472B1C"/>
    <w:rsid w:val="004F227D"/>
    <w:rsid w:val="00547540"/>
    <w:rsid w:val="007254CB"/>
    <w:rsid w:val="008A5DEB"/>
    <w:rsid w:val="009312C4"/>
    <w:rsid w:val="00957DDB"/>
    <w:rsid w:val="00A007DB"/>
    <w:rsid w:val="00A06D29"/>
    <w:rsid w:val="00AB3C2E"/>
    <w:rsid w:val="00F06964"/>
    <w:rsid w:val="00F9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FF874"/>
  <w15:chartTrackingRefBased/>
  <w15:docId w15:val="{3FB9D829-6210-4E40-BBC9-40081A8A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7A6"/>
    <w:pPr>
      <w:widowControl w:val="0"/>
      <w:jc w:val="both"/>
    </w:pPr>
  </w:style>
  <w:style w:type="paragraph" w:styleId="1">
    <w:name w:val="heading 1"/>
    <w:basedOn w:val="a"/>
    <w:next w:val="a"/>
    <w:link w:val="10"/>
    <w:uiPriority w:val="9"/>
    <w:qFormat/>
    <w:rsid w:val="00F91F20"/>
    <w:pPr>
      <w:outlineLvl w:val="0"/>
    </w:pPr>
    <w:rPr>
      <w:rFonts w:ascii="ヒラギノ角ゴ Pro W6" w:eastAsia="ヒラギノ角ゴ Pro W6" w:hAnsi="ヒラギノ角ゴ Pro W6"/>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F20"/>
    <w:pPr>
      <w:tabs>
        <w:tab w:val="center" w:pos="4252"/>
        <w:tab w:val="right" w:pos="8504"/>
      </w:tabs>
      <w:snapToGrid w:val="0"/>
    </w:pPr>
  </w:style>
  <w:style w:type="character" w:customStyle="1" w:styleId="a4">
    <w:name w:val="ヘッダー (文字)"/>
    <w:basedOn w:val="a0"/>
    <w:link w:val="a3"/>
    <w:uiPriority w:val="99"/>
    <w:rsid w:val="00F91F20"/>
  </w:style>
  <w:style w:type="paragraph" w:styleId="a5">
    <w:name w:val="footer"/>
    <w:basedOn w:val="a"/>
    <w:link w:val="a6"/>
    <w:uiPriority w:val="99"/>
    <w:unhideWhenUsed/>
    <w:rsid w:val="00F91F20"/>
    <w:pPr>
      <w:tabs>
        <w:tab w:val="center" w:pos="4252"/>
        <w:tab w:val="right" w:pos="8504"/>
      </w:tabs>
      <w:snapToGrid w:val="0"/>
    </w:pPr>
  </w:style>
  <w:style w:type="character" w:customStyle="1" w:styleId="a6">
    <w:name w:val="フッター (文字)"/>
    <w:basedOn w:val="a0"/>
    <w:link w:val="a5"/>
    <w:uiPriority w:val="99"/>
    <w:rsid w:val="00F91F20"/>
  </w:style>
  <w:style w:type="paragraph" w:styleId="a7">
    <w:name w:val="Title"/>
    <w:basedOn w:val="a"/>
    <w:next w:val="a"/>
    <w:link w:val="a8"/>
    <w:uiPriority w:val="10"/>
    <w:qFormat/>
    <w:rsid w:val="00F91F20"/>
    <w:pPr>
      <w:spacing w:before="240" w:after="120"/>
      <w:jc w:val="center"/>
      <w:outlineLvl w:val="0"/>
    </w:pPr>
    <w:rPr>
      <w:rFonts w:ascii="ヒラギノ角ゴ Pro W6" w:eastAsia="ヒラギノ角ゴ Pro W6" w:hAnsi="ヒラギノ角ゴ Pro W6" w:cstheme="majorBidi"/>
      <w:b/>
      <w:bCs/>
      <w:sz w:val="32"/>
      <w:szCs w:val="32"/>
    </w:rPr>
  </w:style>
  <w:style w:type="character" w:customStyle="1" w:styleId="a8">
    <w:name w:val="表題 (文字)"/>
    <w:basedOn w:val="a0"/>
    <w:link w:val="a7"/>
    <w:uiPriority w:val="10"/>
    <w:rsid w:val="00F91F20"/>
    <w:rPr>
      <w:rFonts w:ascii="ヒラギノ角ゴ Pro W6" w:eastAsia="ヒラギノ角ゴ Pro W6" w:hAnsi="ヒラギノ角ゴ Pro W6" w:cstheme="majorBidi"/>
      <w:b/>
      <w:bCs/>
      <w:sz w:val="32"/>
      <w:szCs w:val="32"/>
    </w:rPr>
  </w:style>
  <w:style w:type="character" w:customStyle="1" w:styleId="10">
    <w:name w:val="見出し 1 (文字)"/>
    <w:basedOn w:val="a0"/>
    <w:link w:val="1"/>
    <w:uiPriority w:val="9"/>
    <w:rsid w:val="00F91F20"/>
    <w:rPr>
      <w:rFonts w:ascii="ヒラギノ角ゴ Pro W6" w:eastAsia="ヒラギノ角ゴ Pro W6" w:hAnsi="ヒラギノ角ゴ Pro W6"/>
      <w:b/>
      <w:bCs/>
      <w:sz w:val="24"/>
    </w:rPr>
  </w:style>
  <w:style w:type="character" w:styleId="a9">
    <w:name w:val="Hyperlink"/>
    <w:basedOn w:val="a0"/>
    <w:uiPriority w:val="99"/>
    <w:unhideWhenUsed/>
    <w:rsid w:val="00F91F20"/>
    <w:rPr>
      <w:color w:val="0000FF"/>
      <w:u w:val="single"/>
    </w:rPr>
  </w:style>
  <w:style w:type="character" w:styleId="aa">
    <w:name w:val="FollowedHyperlink"/>
    <w:basedOn w:val="a0"/>
    <w:uiPriority w:val="99"/>
    <w:semiHidden/>
    <w:unhideWhenUsed/>
    <w:rsid w:val="00AB3C2E"/>
    <w:rPr>
      <w:color w:val="954F72" w:themeColor="followedHyperlink"/>
      <w:u w:val="single"/>
    </w:rPr>
  </w:style>
  <w:style w:type="character" w:styleId="ab">
    <w:name w:val="Unresolved Mention"/>
    <w:basedOn w:val="a0"/>
    <w:uiPriority w:val="99"/>
    <w:semiHidden/>
    <w:unhideWhenUsed/>
    <w:rsid w:val="00AB3C2E"/>
    <w:rPr>
      <w:color w:val="605E5C"/>
      <w:shd w:val="clear" w:color="auto" w:fill="E1DFDD"/>
    </w:rPr>
  </w:style>
  <w:style w:type="character" w:styleId="ac">
    <w:name w:val="Subtle Emphasis"/>
    <w:uiPriority w:val="19"/>
    <w:qFormat/>
    <w:rsid w:val="00AB3C2E"/>
    <w:rPr>
      <w:rFonts w:ascii="ヒラギノ角ゴ Pro W3" w:eastAsia="ヒラギノ角ゴ Pro W3" w:hAnsi="ヒラギノ角ゴ Pro W3"/>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xapar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xapart.jp/social/guideline_for_employe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C5D9-DB50-8143-8865-88913D3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Kotobuki</dc:creator>
  <cp:keywords/>
  <dc:description/>
  <cp:lastModifiedBy>Kaori Kotobuki</cp:lastModifiedBy>
  <cp:revision>2</cp:revision>
  <cp:lastPrinted>2023-01-17T01:49:00Z</cp:lastPrinted>
  <dcterms:created xsi:type="dcterms:W3CDTF">2024-02-01T02:02:00Z</dcterms:created>
  <dcterms:modified xsi:type="dcterms:W3CDTF">2024-02-01T02:02:00Z</dcterms:modified>
</cp:coreProperties>
</file>